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53E4" w14:textId="77777777" w:rsidR="00C25755" w:rsidRDefault="00000000">
      <w:pPr>
        <w:pStyle w:val="Heading1"/>
        <w:ind w:left="810"/>
      </w:pP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SANCTION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HONORARIUM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OUTSIDE EXAMINER, COMING TO CONDUCT </w:t>
      </w:r>
      <w:proofErr w:type="gramStart"/>
      <w:r>
        <w:t>PH.D</w:t>
      </w:r>
      <w:proofErr w:type="gramEnd"/>
      <w:r>
        <w:t xml:space="preserve"> VIVA VOCE IN IIT KANPUR</w:t>
      </w:r>
    </w:p>
    <w:p w14:paraId="32FA3243" w14:textId="77777777" w:rsidR="00C25755" w:rsidRDefault="00C25755">
      <w:pPr>
        <w:pStyle w:val="BodyText"/>
        <w:spacing w:before="2"/>
        <w:rPr>
          <w:b/>
          <w:sz w:val="28"/>
        </w:rPr>
      </w:pPr>
    </w:p>
    <w:p w14:paraId="4367057D" w14:textId="29B26D33" w:rsidR="00C25755" w:rsidRDefault="00000000">
      <w:pPr>
        <w:pStyle w:val="BodyText"/>
        <w:tabs>
          <w:tab w:val="left" w:pos="6578"/>
          <w:tab w:val="left" w:pos="9345"/>
          <w:tab w:val="left" w:pos="9391"/>
        </w:tabs>
        <w:spacing w:line="360" w:lineRule="auto"/>
        <w:ind w:left="140" w:right="337"/>
        <w:jc w:val="both"/>
      </w:pPr>
      <w:r>
        <w:t>Name of Student:</w:t>
      </w:r>
      <w:r>
        <w:rPr>
          <w:u w:val="single"/>
        </w:rPr>
        <w:tab/>
      </w:r>
      <w:r>
        <w:t xml:space="preserve">Roll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 the Thesis Supervisor: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proofErr w:type="spellStart"/>
      <w:r>
        <w:t>Ph</w:t>
      </w:r>
      <w:proofErr w:type="gramEnd"/>
      <w:r>
        <w:t>.D</w:t>
      </w:r>
      <w:proofErr w:type="spellEnd"/>
      <w:r>
        <w:t xml:space="preserve"> Student in Department/</w:t>
      </w:r>
      <w:proofErr w:type="spellStart"/>
      <w:r>
        <w:t>Programme</w:t>
      </w:r>
      <w:proofErr w:type="spellEnd"/>
      <w:r>
        <w:t xml:space="preserve">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Viva Voce: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 Examiner: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Designation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4A5B62" w14:textId="77777777" w:rsidR="00C25755" w:rsidRDefault="00000000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7549E2" wp14:editId="0CA05226">
                <wp:simplePos x="0" y="0"/>
                <wp:positionH relativeFrom="page">
                  <wp:posOffset>2388870</wp:posOffset>
                </wp:positionH>
                <wp:positionV relativeFrom="paragraph">
                  <wp:posOffset>167570</wp:posOffset>
                </wp:positionV>
                <wp:extent cx="44030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3090">
                              <a:moveTo>
                                <a:pt x="0" y="0"/>
                              </a:moveTo>
                              <a:lnTo>
                                <a:pt x="440308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390EA" id="Graphic 1" o:spid="_x0000_s1026" style="position:absolute;margin-left:188.1pt;margin-top:13.2pt;width:34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" path="m,l440308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9A0A9AC" w14:textId="77777777" w:rsidR="00C25755" w:rsidRDefault="00000000">
      <w:pPr>
        <w:pStyle w:val="Heading2"/>
        <w:spacing w:before="133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Onward</w:t>
      </w:r>
      <w:r>
        <w:rPr>
          <w:spacing w:val="-5"/>
        </w:rPr>
        <w:t xml:space="preserve"> </w:t>
      </w:r>
      <w:r>
        <w:rPr>
          <w:spacing w:val="-2"/>
        </w:rPr>
        <w:t>Journey:</w:t>
      </w:r>
    </w:p>
    <w:p w14:paraId="039A1AFB" w14:textId="77777777" w:rsidR="00C25755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6136"/>
          <w:tab w:val="left" w:pos="9369"/>
        </w:tabs>
        <w:ind w:left="859" w:hanging="359"/>
        <w:rPr>
          <w:sz w:val="24"/>
        </w:rPr>
      </w:pPr>
      <w:r>
        <w:rPr>
          <w:b/>
          <w:sz w:val="24"/>
          <w:u w:val="thick"/>
        </w:rPr>
        <w:t>Place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 xml:space="preserve">to </w:t>
      </w:r>
      <w:r>
        <w:rPr>
          <w:sz w:val="24"/>
          <w:u w:val="single"/>
        </w:rPr>
        <w:tab/>
      </w:r>
    </w:p>
    <w:p w14:paraId="4A09CD73" w14:textId="56396FAD" w:rsidR="00C25755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9376"/>
        </w:tabs>
        <w:spacing w:before="147"/>
        <w:ind w:left="859" w:hanging="359"/>
        <w:rPr>
          <w:sz w:val="24"/>
        </w:rPr>
      </w:pPr>
      <w:r>
        <w:rPr>
          <w:sz w:val="24"/>
        </w:rPr>
        <w:t>Date of Arrival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 w:rsidR="0007332E">
        <w:rPr>
          <w:sz w:val="24"/>
        </w:rPr>
        <w:t>IITK: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751B8C71" w14:textId="77777777" w:rsidR="00C25755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9230"/>
        </w:tabs>
        <w:ind w:left="859" w:hanging="359"/>
        <w:rPr>
          <w:sz w:val="24"/>
        </w:rPr>
      </w:pPr>
      <w:r>
        <w:rPr>
          <w:b/>
          <w:sz w:val="24"/>
          <w:u w:val="thick"/>
        </w:rPr>
        <w:t>Mode 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Travel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By Train</w:t>
      </w:r>
      <w:r>
        <w:rPr>
          <w:spacing w:val="-1"/>
          <w:sz w:val="24"/>
        </w:rPr>
        <w:t xml:space="preserve"> </w:t>
      </w:r>
      <w:r>
        <w:rPr>
          <w:sz w:val="24"/>
        </w:rPr>
        <w:t>(AC</w:t>
      </w:r>
      <w:r>
        <w:rPr>
          <w:spacing w:val="-1"/>
          <w:sz w:val="24"/>
        </w:rPr>
        <w:t xml:space="preserve"> </w:t>
      </w:r>
      <w:r>
        <w:rPr>
          <w:sz w:val="24"/>
        </w:rPr>
        <w:t>II)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By Air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3CE7B8D2" w14:textId="77777777" w:rsidR="00C25755" w:rsidRDefault="00000000">
      <w:pPr>
        <w:pStyle w:val="Heading2"/>
        <w:spacing w:before="146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rPr>
          <w:spacing w:val="-2"/>
        </w:rPr>
        <w:t>Journey:</w:t>
      </w:r>
    </w:p>
    <w:p w14:paraId="20AA2E2D" w14:textId="77777777" w:rsidR="00C25755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6474"/>
          <w:tab w:val="left" w:pos="9350"/>
        </w:tabs>
        <w:spacing w:before="147"/>
        <w:ind w:left="859" w:hanging="359"/>
        <w:rPr>
          <w:sz w:val="24"/>
        </w:rPr>
      </w:pPr>
      <w:r>
        <w:rPr>
          <w:b/>
          <w:sz w:val="24"/>
          <w:u w:val="thick"/>
        </w:rPr>
        <w:t>Place</w:t>
      </w:r>
      <w:r w:rsidRPr="00C74ECE">
        <w:rPr>
          <w:b/>
          <w:sz w:val="24"/>
        </w:rPr>
        <w:t>:</w:t>
      </w:r>
      <w:r>
        <w:rPr>
          <w:b/>
          <w:spacing w:val="51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 xml:space="preserve">to </w:t>
      </w:r>
      <w:r>
        <w:rPr>
          <w:sz w:val="24"/>
          <w:u w:val="single"/>
        </w:rPr>
        <w:tab/>
      </w:r>
    </w:p>
    <w:p w14:paraId="3BBA3EAD" w14:textId="77777777" w:rsidR="00C25755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9312"/>
        </w:tabs>
        <w:ind w:left="859" w:hanging="359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Departure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IITK:</w:t>
      </w:r>
      <w:r>
        <w:rPr>
          <w:sz w:val="24"/>
          <w:u w:val="single"/>
        </w:rPr>
        <w:tab/>
      </w:r>
    </w:p>
    <w:p w14:paraId="730353E1" w14:textId="77777777" w:rsidR="00C25755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9230"/>
        </w:tabs>
        <w:spacing w:before="149"/>
        <w:ind w:left="859" w:hanging="359"/>
        <w:rPr>
          <w:sz w:val="24"/>
        </w:rPr>
      </w:pPr>
      <w:r>
        <w:rPr>
          <w:b/>
          <w:sz w:val="24"/>
          <w:u w:val="thick"/>
        </w:rPr>
        <w:t>Mode 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Travel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By Train</w:t>
      </w:r>
      <w:r>
        <w:rPr>
          <w:spacing w:val="-1"/>
          <w:sz w:val="24"/>
        </w:rPr>
        <w:t xml:space="preserve"> </w:t>
      </w:r>
      <w:r>
        <w:rPr>
          <w:sz w:val="24"/>
        </w:rPr>
        <w:t>(AC</w:t>
      </w:r>
      <w:r>
        <w:rPr>
          <w:spacing w:val="-1"/>
          <w:sz w:val="24"/>
        </w:rPr>
        <w:t xml:space="preserve"> </w:t>
      </w:r>
      <w:r>
        <w:rPr>
          <w:sz w:val="24"/>
        </w:rPr>
        <w:t>II)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By Air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61B5C131" w14:textId="77777777" w:rsidR="00C25755" w:rsidRDefault="00000000">
      <w:pPr>
        <w:pStyle w:val="BodyText"/>
        <w:spacing w:before="146"/>
        <w:ind w:left="140" w:right="262"/>
      </w:pPr>
      <w:r>
        <w:t>Sanction may kindly be given for travel expenses as requested above along with honorarium of Rs. 5000.00 (Rupees five thousand only) pay to the Examiner for Viva Voce.</w:t>
      </w:r>
    </w:p>
    <w:p w14:paraId="14C168B8" w14:textId="77777777" w:rsidR="00C25755" w:rsidRDefault="00C25755">
      <w:pPr>
        <w:pStyle w:val="BodyText"/>
      </w:pPr>
    </w:p>
    <w:p w14:paraId="5ADB0E3E" w14:textId="77777777" w:rsidR="00C25755" w:rsidRDefault="00C25755">
      <w:pPr>
        <w:pStyle w:val="BodyText"/>
        <w:spacing w:before="72"/>
      </w:pPr>
    </w:p>
    <w:p w14:paraId="20BE5198" w14:textId="77777777" w:rsidR="00C25755" w:rsidRDefault="00000000">
      <w:pPr>
        <w:pStyle w:val="Heading2"/>
        <w:tabs>
          <w:tab w:val="left" w:pos="7721"/>
        </w:tabs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tab/>
        <w:t>Thesis</w:t>
      </w:r>
      <w:r>
        <w:rPr>
          <w:spacing w:val="-8"/>
        </w:rPr>
        <w:t xml:space="preserve"> </w:t>
      </w:r>
      <w:r>
        <w:rPr>
          <w:spacing w:val="-2"/>
        </w:rPr>
        <w:t>Supervisor</w:t>
      </w:r>
    </w:p>
    <w:p w14:paraId="404CEB5E" w14:textId="77777777" w:rsidR="00C25755" w:rsidRDefault="00000000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7C36C5" wp14:editId="214E21E6">
                <wp:simplePos x="0" y="0"/>
                <wp:positionH relativeFrom="page">
                  <wp:posOffset>895350</wp:posOffset>
                </wp:positionH>
                <wp:positionV relativeFrom="paragraph">
                  <wp:posOffset>105794</wp:posOffset>
                </wp:positionV>
                <wp:extent cx="598170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89199" id="Graphic 2" o:spid="_x0000_s1026" style="position:absolute;margin-left:70.5pt;margin-top:8.35pt;width:47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" path="m5981700,l,,,19050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EE42FF" w14:textId="77777777" w:rsidR="00C25755" w:rsidRDefault="00000000">
      <w:pPr>
        <w:pStyle w:val="BodyText"/>
        <w:tabs>
          <w:tab w:val="left" w:pos="9147"/>
        </w:tabs>
        <w:spacing w:line="230" w:lineRule="auto"/>
        <w:ind w:left="140" w:right="262"/>
      </w:pPr>
      <w:r>
        <w:t>DOAA may kindly sanction payment of TA/DA and an honorarium of Rs. 5000.00 (Rupees five</w:t>
      </w:r>
      <w:r>
        <w:rPr>
          <w:spacing w:val="40"/>
        </w:rPr>
        <w:t xml:space="preserve"> </w:t>
      </w:r>
      <w:r>
        <w:t>thousand only) towards Viva Voce to Dr.</w:t>
      </w:r>
      <w:r>
        <w:rPr>
          <w:u w:val="single"/>
        </w:rPr>
        <w:tab/>
      </w:r>
      <w:r>
        <w:rPr>
          <w:spacing w:val="-10"/>
        </w:rPr>
        <w:t>.</w:t>
      </w:r>
    </w:p>
    <w:p w14:paraId="0C8D2647" w14:textId="77777777" w:rsidR="00C25755" w:rsidRDefault="00C25755">
      <w:pPr>
        <w:pStyle w:val="BodyText"/>
        <w:spacing w:before="287"/>
      </w:pPr>
    </w:p>
    <w:p w14:paraId="09633F9B" w14:textId="052A14CB" w:rsidR="0007332E" w:rsidRDefault="0007332E" w:rsidP="0007332E">
      <w:pPr>
        <w:pStyle w:val="BodyText"/>
        <w:spacing w:before="287"/>
        <w:ind w:firstLine="720"/>
      </w:pPr>
      <w:r>
        <w:t>Verified By</w:t>
      </w:r>
      <w:r>
        <w:tab/>
      </w:r>
      <w:r>
        <w:tab/>
      </w:r>
      <w:r>
        <w:tab/>
        <w:t xml:space="preserve">          Recommended by</w:t>
      </w:r>
      <w:r>
        <w:tab/>
      </w:r>
      <w:r>
        <w:tab/>
        <w:t xml:space="preserve">            Sanctioned</w:t>
      </w:r>
    </w:p>
    <w:p w14:paraId="495915AC" w14:textId="77777777" w:rsidR="0007332E" w:rsidRDefault="0007332E">
      <w:pPr>
        <w:pStyle w:val="BodyText"/>
        <w:spacing w:before="287"/>
      </w:pPr>
    </w:p>
    <w:p w14:paraId="711D2EF3" w14:textId="77777777" w:rsidR="0007332E" w:rsidRDefault="0007332E" w:rsidP="0007332E">
      <w:pPr>
        <w:pStyle w:val="BodyText"/>
      </w:pPr>
    </w:p>
    <w:p w14:paraId="1E022C04" w14:textId="5E81DC36" w:rsidR="00C25755" w:rsidRDefault="0007332E">
      <w:pPr>
        <w:tabs>
          <w:tab w:val="left" w:pos="3904"/>
          <w:tab w:val="left" w:pos="8196"/>
        </w:tabs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77319F" wp14:editId="2206EE45">
                <wp:simplePos x="0" y="0"/>
                <wp:positionH relativeFrom="page">
                  <wp:posOffset>895350</wp:posOffset>
                </wp:positionH>
                <wp:positionV relativeFrom="paragraph">
                  <wp:posOffset>397510</wp:posOffset>
                </wp:positionV>
                <wp:extent cx="598170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5981700" y="19049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49D18" id="Graphic 3" o:spid="_x0000_s1026" style="position:absolute;margin-left:70.5pt;margin-top:31.3pt;width:47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" path="m5981700,l,,,19049r5981700,l59817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Dealing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Assistant/</w:t>
      </w:r>
      <w:proofErr w:type="spellStart"/>
      <w:r>
        <w:rPr>
          <w:b/>
          <w:spacing w:val="-2"/>
          <w:sz w:val="24"/>
        </w:rPr>
        <w:t>Supdt</w:t>
      </w:r>
      <w:proofErr w:type="spellEnd"/>
      <w:r>
        <w:rPr>
          <w:b/>
          <w:spacing w:val="-2"/>
          <w:sz w:val="24"/>
        </w:rPr>
        <w:t>.</w:t>
      </w:r>
      <w:r>
        <w:rPr>
          <w:b/>
          <w:sz w:val="24"/>
        </w:rPr>
        <w:tab/>
        <w:t>Joint/Assistant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Registrar                   </w:t>
      </w:r>
      <w:r w:rsidRPr="0007332E">
        <w:rPr>
          <w:b/>
          <w:bCs/>
        </w:rPr>
        <w:t>Dean,</w:t>
      </w:r>
      <w:r w:rsidRPr="0007332E">
        <w:rPr>
          <w:b/>
          <w:bCs/>
          <w:spacing w:val="-9"/>
        </w:rPr>
        <w:t xml:space="preserve"> </w:t>
      </w:r>
      <w:r w:rsidRPr="0007332E">
        <w:rPr>
          <w:b/>
          <w:bCs/>
        </w:rPr>
        <w:t>Academic</w:t>
      </w:r>
      <w:r w:rsidRPr="0007332E">
        <w:rPr>
          <w:b/>
          <w:bCs/>
          <w:spacing w:val="-7"/>
        </w:rPr>
        <w:t xml:space="preserve"> </w:t>
      </w:r>
      <w:r w:rsidRPr="0007332E">
        <w:rPr>
          <w:b/>
          <w:bCs/>
          <w:spacing w:val="-2"/>
        </w:rPr>
        <w:t>Affairs</w:t>
      </w:r>
      <w:r>
        <w:rPr>
          <w:b/>
          <w:sz w:val="24"/>
        </w:rPr>
        <w:tab/>
      </w:r>
    </w:p>
    <w:p w14:paraId="36091033" w14:textId="3D78CDF4" w:rsidR="00C25755" w:rsidRDefault="00C25755" w:rsidP="0007332E">
      <w:pPr>
        <w:pStyle w:val="Heading2"/>
        <w:ind w:left="0" w:right="92"/>
      </w:pPr>
    </w:p>
    <w:p w14:paraId="14BF363E" w14:textId="77777777" w:rsidR="00C25755" w:rsidRPr="00734154" w:rsidRDefault="00000000">
      <w:pPr>
        <w:pStyle w:val="BodyText"/>
        <w:ind w:left="130"/>
        <w:rPr>
          <w:i/>
          <w:iCs/>
        </w:rPr>
      </w:pPr>
      <w:r w:rsidRPr="00734154">
        <w:rPr>
          <w:i/>
          <w:iCs/>
        </w:rPr>
        <w:t>Forwarded</w:t>
      </w:r>
      <w:r w:rsidRPr="00734154">
        <w:rPr>
          <w:i/>
          <w:iCs/>
          <w:spacing w:val="-6"/>
        </w:rPr>
        <w:t xml:space="preserve"> </w:t>
      </w:r>
      <w:r w:rsidRPr="00734154">
        <w:rPr>
          <w:i/>
          <w:iCs/>
        </w:rPr>
        <w:t>to</w:t>
      </w:r>
      <w:r w:rsidRPr="00734154">
        <w:rPr>
          <w:i/>
          <w:iCs/>
          <w:spacing w:val="-7"/>
        </w:rPr>
        <w:t xml:space="preserve"> </w:t>
      </w:r>
      <w:r w:rsidRPr="00734154">
        <w:rPr>
          <w:i/>
          <w:iCs/>
        </w:rPr>
        <w:t>concerned</w:t>
      </w:r>
      <w:r w:rsidRPr="00734154">
        <w:rPr>
          <w:i/>
          <w:iCs/>
          <w:spacing w:val="-5"/>
        </w:rPr>
        <w:t xml:space="preserve"> </w:t>
      </w:r>
      <w:r w:rsidRPr="00734154">
        <w:rPr>
          <w:i/>
          <w:iCs/>
        </w:rPr>
        <w:t>Department</w:t>
      </w:r>
      <w:r w:rsidRPr="00734154">
        <w:rPr>
          <w:i/>
          <w:iCs/>
          <w:spacing w:val="-2"/>
        </w:rPr>
        <w:t xml:space="preserve"> </w:t>
      </w:r>
      <w:r w:rsidRPr="00734154">
        <w:rPr>
          <w:i/>
          <w:iCs/>
        </w:rPr>
        <w:t>for</w:t>
      </w:r>
      <w:r w:rsidRPr="00734154">
        <w:rPr>
          <w:i/>
          <w:iCs/>
          <w:spacing w:val="-4"/>
        </w:rPr>
        <w:t xml:space="preserve"> </w:t>
      </w:r>
      <w:r w:rsidRPr="00734154">
        <w:rPr>
          <w:i/>
          <w:iCs/>
          <w:spacing w:val="-2"/>
        </w:rPr>
        <w:t>needful.</w:t>
      </w:r>
    </w:p>
    <w:sectPr w:rsidR="00C25755" w:rsidRPr="00734154">
      <w:type w:val="continuous"/>
      <w:pgSz w:w="12240" w:h="15840"/>
      <w:pgMar w:top="84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17EC"/>
    <w:multiLevelType w:val="hybridMultilevel"/>
    <w:tmpl w:val="E7CCFD5C"/>
    <w:lvl w:ilvl="0" w:tplc="41B07AD2">
      <w:start w:val="1"/>
      <w:numFmt w:val="lowerLetter"/>
      <w:lvlText w:val="%1)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AE6416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17B4ADB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B5650F4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1FC89108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7260595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9C90BD0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5136DA3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D13ED0B8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52178C"/>
    <w:multiLevelType w:val="hybridMultilevel"/>
    <w:tmpl w:val="1576A752"/>
    <w:lvl w:ilvl="0" w:tplc="5D68DDF2">
      <w:start w:val="1"/>
      <w:numFmt w:val="lowerLetter"/>
      <w:lvlText w:val="%1)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381A2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9274F24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E78E948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0E44BEA6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74F2E58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F58824E6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E8546990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3E0E0C98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 w16cid:durableId="1577591202">
    <w:abstractNumId w:val="0"/>
  </w:num>
  <w:num w:numId="2" w16cid:durableId="32691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755"/>
    <w:rsid w:val="0007332E"/>
    <w:rsid w:val="00734154"/>
    <w:rsid w:val="00C25755"/>
    <w:rsid w:val="00C74ECE"/>
    <w:rsid w:val="00E9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C454"/>
  <w15:docId w15:val="{B520A735-0012-4E64-8587-64C2C62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"/>
      <w:ind w:hanging="3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8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>Indian Institute of Technology Kanpur, Kanpur, U.P.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 FORM FOR TA-DA VIVA VOCE.docx</dc:title>
  <dc:creator>Administrator</dc:creator>
  <cp:lastModifiedBy>Ankit Upadhyay</cp:lastModifiedBy>
  <cp:revision>5</cp:revision>
  <dcterms:created xsi:type="dcterms:W3CDTF">2024-04-30T11:31:00Z</dcterms:created>
  <dcterms:modified xsi:type="dcterms:W3CDTF">2024-05-01T05:01:00Z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2016</vt:lpwstr>
  </property>
</Properties>
</file>