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right="10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PG/THESIS/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9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Suggested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Examiners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(MSR)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" w:right="5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>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52" w:right="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ent/IDP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Programme: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71" w:lineRule="exact"/>
        <w:ind w:left="6212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(Month)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(Year)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2" w:right="90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0.9216pt;margin-top:13.555125pt;width:437.912421pt;height:.1pt;mso-position-horizontal-relative:page;mso-position-vertical-relative:paragraph;z-index:-101" coordorigin="2418,271" coordsize="8758,2">
            <v:shape style="position:absolute;left:2418;top:271;width:8758;height:2" coordorigin="2418,271" coordsize="8758,0" path="m2418,271l11177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93.599998pt;margin-top:41.155102pt;width:468.000022pt;height:.1pt;mso-position-horizontal-relative:page;mso-position-vertical-relative:paragraph;z-index:-100" coordorigin="1872,823" coordsize="9360,2">
            <v:shape style="position:absolute;left:1872;top:823;width:9360;height:2" coordorigin="1872,823" coordsize="9360,0" path="m1872,823l11232,82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ls)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59.924011pt;margin-top:15.005125pt;width:354.000017pt;height:.1pt;mso-position-horizontal-relative:page;mso-position-vertical-relative:paragraph;z-index:-99" coordorigin="3198,300" coordsize="7080,2">
            <v:shape style="position:absolute;left:3198;top:300;width:7080;height:2" coordorigin="3198,300" coordsize="7080,0" path="m3198,300l10278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Supervisor(s):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Affiliati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address//phone/e-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ail)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2" w:right="-20"/>
        <w:jc w:val="left"/>
        <w:tabs>
          <w:tab w:pos="9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2" w:right="-20"/>
        <w:jc w:val="left"/>
        <w:tabs>
          <w:tab w:pos="9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2" w:right="-20"/>
        <w:jc w:val="left"/>
        <w:tabs>
          <w:tab w:pos="9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2" w:right="-20"/>
        <w:jc w:val="left"/>
        <w:tabs>
          <w:tab w:pos="9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2" w:right="-20"/>
        <w:jc w:val="left"/>
        <w:tabs>
          <w:tab w:pos="9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2" w:right="-20"/>
        <w:jc w:val="left"/>
        <w:tabs>
          <w:tab w:pos="9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52" w:right="-20"/>
        <w:jc w:val="left"/>
        <w:tabs>
          <w:tab w:pos="9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560" w:bottom="280" w:left="1000" w:right="78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left="192" w:right="58" w:firstLine="-1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e:</w:t>
      </w:r>
    </w:p>
    <w:p>
      <w:pPr>
        <w:jc w:val="left"/>
        <w:spacing w:after="0"/>
        <w:sectPr>
          <w:type w:val="continuous"/>
          <w:pgSz w:w="12240" w:h="15840"/>
          <w:pgMar w:top="560" w:bottom="280" w:left="1000" w:right="780"/>
          <w:cols w:num="2" w:equalWidth="0">
            <w:col w:w="5452" w:space="2908"/>
            <w:col w:w="2100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358" w:hRule="exact"/>
        </w:trPr>
        <w:tc>
          <w:tcPr>
            <w:tcW w:w="2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Convener,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DPGC</w:t>
            </w:r>
          </w:p>
        </w:tc>
        <w:tc>
          <w:tcPr>
            <w:tcW w:w="40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95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Depart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</w:t>
            </w:r>
          </w:p>
        </w:tc>
        <w:tc>
          <w:tcPr>
            <w:tcW w:w="3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1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Chairperson,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SPGC</w:t>
            </w:r>
          </w:p>
        </w:tc>
      </w:tr>
      <w:tr>
        <w:trPr>
          <w:trHeight w:val="358" w:hRule="exact"/>
        </w:trPr>
        <w:tc>
          <w:tcPr>
            <w:tcW w:w="26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e:</w:t>
            </w:r>
          </w:p>
        </w:tc>
        <w:tc>
          <w:tcPr>
            <w:tcW w:w="40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9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e:</w:t>
            </w:r>
          </w:p>
        </w:tc>
        <w:tc>
          <w:tcPr>
            <w:tcW w:w="3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143" w:right="13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e:</w:t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240" w:lineRule="auto"/>
        <w:ind w:left="3972" w:right="54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26" w:right="49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Senate</w:t>
      </w:r>
    </w:p>
    <w:p>
      <w:pPr>
        <w:spacing w:before="0" w:after="0" w:line="240" w:lineRule="auto"/>
        <w:ind w:left="3774" w:right="60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Date:</w:t>
      </w:r>
    </w:p>
    <w:sectPr>
      <w:type w:val="continuous"/>
      <w:pgSz w:w="12240" w:h="15840"/>
      <w:pgMar w:top="560" w:bottom="280" w:left="10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DOAA-117</dc:creator>
  <dc:title>Microsoft Word - List of suggested external examiners for MS-R thesis board</dc:title>
  <dcterms:created xsi:type="dcterms:W3CDTF">2020-05-11T16:00:39Z</dcterms:created>
  <dcterms:modified xsi:type="dcterms:W3CDTF">2020-05-11T16:00:39Z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2020-05-11T00:00:00Z</vt:filetime>
  </property>
</Properties>
</file>